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1" w:rsidRDefault="00E90DC1" w:rsidP="00451EBB">
      <w:pPr>
        <w:rPr>
          <w:b/>
          <w:bCs/>
        </w:rPr>
      </w:pPr>
      <w:r>
        <w:rPr>
          <w:b/>
          <w:bCs/>
        </w:rPr>
        <w:t xml:space="preserve">Name: </w:t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>
        <w:rPr>
          <w:b/>
          <w:bCs/>
        </w:rPr>
        <w:t xml:space="preserve">Period: </w:t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 w:rsidR="006D5B3D">
        <w:rPr>
          <w:b/>
          <w:bCs/>
        </w:rPr>
        <w:tab/>
      </w:r>
      <w:r>
        <w:rPr>
          <w:b/>
          <w:bCs/>
        </w:rPr>
        <w:t>Date:</w:t>
      </w:r>
    </w:p>
    <w:p w:rsidR="00E90DC1" w:rsidRDefault="00E90DC1" w:rsidP="00451EBB">
      <w:pPr>
        <w:rPr>
          <w:b/>
          <w:bCs/>
        </w:rPr>
      </w:pPr>
    </w:p>
    <w:p w:rsidR="00451EBB" w:rsidRDefault="00451EBB" w:rsidP="00451EBB">
      <w:pPr>
        <w:rPr>
          <w:b/>
          <w:bCs/>
        </w:rPr>
      </w:pPr>
      <w:r w:rsidRPr="00451EBB">
        <w:rPr>
          <w:b/>
          <w:bCs/>
        </w:rPr>
        <w:t xml:space="preserve">RIGHT TRIANGLE DEFINITION OF TRIGONOMETRIC FUNCTIONS </w:t>
      </w:r>
    </w:p>
    <w:p w:rsidR="006D5B3D" w:rsidRDefault="006D5B3D" w:rsidP="00451EBB">
      <w:pPr>
        <w:rPr>
          <w:b/>
          <w:bCs/>
        </w:rPr>
      </w:pPr>
      <w:r>
        <w:rPr>
          <w:b/>
          <w:bCs/>
        </w:rPr>
        <w:t>Guided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Warm-Up: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Find the missing side of the triangle. 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806700" cy="18669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Answer: </w:t>
            </w:r>
            <w:r>
              <w:rPr>
                <w:rFonts w:ascii="Cambria" w:hAnsi="Cambria"/>
                <w:color w:val="FF0000"/>
                <w:sz w:val="32"/>
                <w:szCs w:val="32"/>
              </w:rPr>
              <w:t>√</w:t>
            </w:r>
            <w:r>
              <w:rPr>
                <w:color w:val="FF0000"/>
                <w:sz w:val="32"/>
                <w:szCs w:val="32"/>
              </w:rPr>
              <w:t>180 or 6</w:t>
            </w:r>
            <w:r>
              <w:rPr>
                <w:rFonts w:ascii="Cambria" w:hAnsi="Cambria"/>
                <w:color w:val="FF0000"/>
                <w:sz w:val="32"/>
                <w:szCs w:val="32"/>
              </w:rPr>
              <w:t>√</w:t>
            </w:r>
            <w:r>
              <w:rPr>
                <w:color w:val="FF0000"/>
                <w:sz w:val="32"/>
                <w:szCs w:val="32"/>
              </w:rPr>
              <w:t>5</w:t>
            </w:r>
          </w:p>
          <w:p w:rsidR="00E90DC1" w:rsidRPr="00E90DC1" w:rsidRDefault="00E90DC1" w:rsidP="006D5B3D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did you solve this problem? </w:t>
            </w:r>
            <w:r>
              <w:rPr>
                <w:color w:val="FF0000"/>
                <w:sz w:val="32"/>
                <w:szCs w:val="32"/>
              </w:rPr>
              <w:t xml:space="preserve">Used Pythagorean Theorem </w:t>
            </w: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 Basics</w:t>
            </w:r>
          </w:p>
          <w:p w:rsidR="00E90DC1" w:rsidRDefault="00E90DC1" w:rsidP="00E90DC1">
            <w:pPr>
              <w:ind w:left="360"/>
              <w:jc w:val="center"/>
              <w:rPr>
                <w:sz w:val="32"/>
                <w:szCs w:val="32"/>
              </w:rPr>
            </w:pPr>
            <w:r w:rsidRPr="00E90DC1">
              <w:rPr>
                <w:sz w:val="32"/>
                <w:szCs w:val="32"/>
              </w:rPr>
              <w:drawing>
                <wp:inline distT="0" distB="0" distL="0" distR="0" wp14:anchorId="012274C9" wp14:editId="21E702B6">
                  <wp:extent cx="3225800" cy="2514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4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Pr="00E90DC1" w:rsidRDefault="00E90DC1" w:rsidP="00E90DC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0DC1">
              <w:rPr>
                <w:color w:val="FF0000"/>
                <w:sz w:val="32"/>
                <w:szCs w:val="32"/>
              </w:rPr>
              <w:t xml:space="preserve">Hypotenuse: </w:t>
            </w:r>
            <w:r w:rsidRPr="00E90DC1">
              <w:rPr>
                <w:sz w:val="32"/>
                <w:szCs w:val="32"/>
              </w:rPr>
              <w:t xml:space="preserve">the longest side of a right triangle; is </w:t>
            </w:r>
            <w:r w:rsidRPr="00E90DC1">
              <w:rPr>
                <w:color w:val="FF0000"/>
                <w:sz w:val="32"/>
                <w:szCs w:val="32"/>
              </w:rPr>
              <w:t>opposite</w:t>
            </w:r>
            <w:r w:rsidRPr="00E90DC1">
              <w:rPr>
                <w:sz w:val="32"/>
                <w:szCs w:val="32"/>
              </w:rPr>
              <w:t xml:space="preserve"> the right angle.</w:t>
            </w:r>
          </w:p>
          <w:p w:rsidR="00E90DC1" w:rsidRPr="00E90DC1" w:rsidRDefault="00E90DC1" w:rsidP="00E90DC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0DC1">
              <w:rPr>
                <w:color w:val="FF0000"/>
                <w:sz w:val="32"/>
                <w:szCs w:val="32"/>
              </w:rPr>
              <w:t>Opposite Leg:</w:t>
            </w:r>
            <w:r w:rsidRPr="00E90DC1">
              <w:rPr>
                <w:sz w:val="32"/>
                <w:szCs w:val="32"/>
              </w:rPr>
              <w:t xml:space="preserve"> the side of the right triangle that is </w:t>
            </w:r>
            <w:r w:rsidRPr="00E90DC1">
              <w:rPr>
                <w:color w:val="FF0000"/>
                <w:sz w:val="32"/>
                <w:szCs w:val="32"/>
              </w:rPr>
              <w:t>opposite</w:t>
            </w:r>
            <w:r w:rsidRPr="00E90DC1">
              <w:rPr>
                <w:sz w:val="32"/>
                <w:szCs w:val="32"/>
              </w:rPr>
              <w:t xml:space="preserve"> the given angle.</w:t>
            </w:r>
          </w:p>
          <w:p w:rsidR="00E90DC1" w:rsidRPr="00E90DC1" w:rsidRDefault="00E90DC1" w:rsidP="00E90DC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90DC1">
              <w:rPr>
                <w:color w:val="FF0000"/>
                <w:sz w:val="32"/>
                <w:szCs w:val="32"/>
              </w:rPr>
              <w:t>Adjacent Leg:</w:t>
            </w:r>
            <w:r w:rsidRPr="00E90DC1">
              <w:rPr>
                <w:sz w:val="32"/>
                <w:szCs w:val="32"/>
              </w:rPr>
              <w:t xml:space="preserve"> the side of the right triangle that is </w:t>
            </w:r>
            <w:r w:rsidRPr="00E90DC1">
              <w:rPr>
                <w:color w:val="FF0000"/>
                <w:sz w:val="32"/>
                <w:szCs w:val="32"/>
              </w:rPr>
              <w:t>next to</w:t>
            </w:r>
            <w:r w:rsidRPr="00E90DC1">
              <w:rPr>
                <w:sz w:val="32"/>
                <w:szCs w:val="32"/>
              </w:rPr>
              <w:t xml:space="preserve"> </w:t>
            </w:r>
            <w:r w:rsidRPr="00E90DC1">
              <w:rPr>
                <w:sz w:val="32"/>
                <w:szCs w:val="32"/>
              </w:rPr>
              <w:lastRenderedPageBreak/>
              <w:t xml:space="preserve">the given angle. </w:t>
            </w: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Label the correct sides of the triangle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10D4D0" wp14:editId="42C0E882">
                  <wp:extent cx="5473700" cy="2362200"/>
                  <wp:effectExtent l="0" t="0" r="1270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 formula for SOH CAH TOA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SOH: sin </w:t>
            </w:r>
            <w:r>
              <w:rPr>
                <w:rFonts w:ascii="Cambria" w:hAnsi="Cambria"/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 xml:space="preserve"> = </w:t>
            </w:r>
            <w:r w:rsidRPr="00E90DC1">
              <w:rPr>
                <w:color w:val="FF0000"/>
                <w:sz w:val="32"/>
                <w:szCs w:val="32"/>
              </w:rPr>
              <w:t>opposite/hypotenuse</w:t>
            </w:r>
            <w:r>
              <w:rPr>
                <w:sz w:val="32"/>
                <w:szCs w:val="32"/>
              </w:rPr>
              <w:t xml:space="preserve"> 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CAH: </w:t>
            </w:r>
            <w:proofErr w:type="spellStart"/>
            <w:r>
              <w:rPr>
                <w:sz w:val="32"/>
                <w:szCs w:val="32"/>
              </w:rPr>
              <w:t>cos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 xml:space="preserve"> = </w:t>
            </w:r>
            <w:r w:rsidRPr="00E90DC1">
              <w:rPr>
                <w:color w:val="FF0000"/>
                <w:sz w:val="32"/>
                <w:szCs w:val="32"/>
              </w:rPr>
              <w:t>adjacent/hypotenuse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TOA: tan</w:t>
            </w:r>
            <w:r>
              <w:rPr>
                <w:rFonts w:ascii="Cambria" w:hAnsi="Cambria"/>
                <w:sz w:val="32"/>
                <w:szCs w:val="32"/>
              </w:rPr>
              <w:t xml:space="preserve"> θ = </w:t>
            </w:r>
            <w:r w:rsidRPr="00E90DC1">
              <w:rPr>
                <w:rFonts w:ascii="Cambria" w:hAnsi="Cambria"/>
                <w:color w:val="FF0000"/>
                <w:sz w:val="32"/>
                <w:szCs w:val="32"/>
              </w:rPr>
              <w:t>opposite/adjacent</w:t>
            </w: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4AF187" wp14:editId="3C2085DC">
                  <wp:extent cx="1727200" cy="23368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is this problem different from the warm-up problem?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Partner Share: How would you solve this problem?</w:t>
            </w: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  <w:p w:rsidR="00E90DC1" w:rsidRDefault="00E90DC1" w:rsidP="00451EBB">
            <w:pPr>
              <w:rPr>
                <w:sz w:val="32"/>
                <w:szCs w:val="32"/>
              </w:rPr>
            </w:pP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are YOUR ideas?</w:t>
            </w: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Try It!</w:t>
            </w: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  <w:p w:rsidR="006D5B3D" w:rsidRDefault="006D5B3D" w:rsidP="00451EBB">
            <w:pPr>
              <w:rPr>
                <w:sz w:val="32"/>
                <w:szCs w:val="32"/>
              </w:rPr>
            </w:pPr>
          </w:p>
        </w:tc>
      </w:tr>
      <w:tr w:rsidR="00E90DC1" w:rsidTr="00E90DC1">
        <w:tc>
          <w:tcPr>
            <w:tcW w:w="8856" w:type="dxa"/>
          </w:tcPr>
          <w:p w:rsidR="00E90DC1" w:rsidRDefault="00E90DC1" w:rsidP="00451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 Your Work!</w:t>
            </w:r>
          </w:p>
          <w:p w:rsidR="006D5B3D" w:rsidRDefault="006D5B3D" w:rsidP="00451E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048005" wp14:editId="1AB02DAA">
                  <wp:extent cx="1727200" cy="23368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DC1" w:rsidTr="00E90DC1">
        <w:tc>
          <w:tcPr>
            <w:tcW w:w="8856" w:type="dxa"/>
          </w:tcPr>
          <w:p w:rsidR="00E90DC1" w:rsidRDefault="00E90DC1" w:rsidP="00E90DC1">
            <w:pPr>
              <w:rPr>
                <w:sz w:val="32"/>
                <w:szCs w:val="32"/>
              </w:rPr>
            </w:pPr>
            <w:r w:rsidRPr="00947B8D">
              <w:rPr>
                <w:sz w:val="32"/>
                <w:szCs w:val="32"/>
              </w:rPr>
              <w:t xml:space="preserve">The six trigonometric functions of θ are defined as follows. </w:t>
            </w:r>
          </w:p>
          <w:p w:rsidR="00E90DC1" w:rsidRDefault="00E90DC1" w:rsidP="00E90DC1">
            <w:pPr>
              <w:rPr>
                <w:sz w:val="32"/>
                <w:szCs w:val="32"/>
              </w:rPr>
            </w:pPr>
          </w:p>
          <w:p w:rsidR="00E90DC1" w:rsidRDefault="00E90DC1" w:rsidP="00E90DC1">
            <w:pPr>
              <w:jc w:val="center"/>
              <w:rPr>
                <w:sz w:val="32"/>
                <w:szCs w:val="32"/>
              </w:rPr>
            </w:pPr>
          </w:p>
          <w:p w:rsidR="00E90DC1" w:rsidRPr="00947B8D" w:rsidRDefault="00E90DC1" w:rsidP="00E90DC1">
            <w:pPr>
              <w:rPr>
                <w:sz w:val="32"/>
                <w:szCs w:val="32"/>
              </w:rPr>
            </w:pPr>
          </w:p>
          <w:p w:rsidR="00E90DC1" w:rsidRDefault="00E90DC1" w:rsidP="00E90DC1">
            <w:pPr>
              <w:rPr>
                <w:rFonts w:cs="Libian SC Regular"/>
                <w:color w:val="FF0000"/>
                <w:sz w:val="32"/>
                <w:szCs w:val="32"/>
                <w:u w:val="thick"/>
              </w:rPr>
            </w:pPr>
            <w:r w:rsidRPr="00947B8D">
              <w:rPr>
                <w:sz w:val="32"/>
                <w:szCs w:val="32"/>
              </w:rPr>
              <w:t>Sine (θ) = sin θ =</w:t>
            </w:r>
            <w:r w:rsidRPr="00947B8D">
              <w:rPr>
                <w:rFonts w:cs="Libian SC Regular"/>
                <w:sz w:val="32"/>
                <w:szCs w:val="32"/>
              </w:rPr>
              <w:t xml:space="preserve"> 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opp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/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hyp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ab/>
            </w:r>
            <w:r w:rsidRPr="00947B8D">
              <w:rPr>
                <w:rFonts w:cs="Libian SC Regular"/>
                <w:color w:val="FF0000"/>
                <w:sz w:val="32"/>
                <w:szCs w:val="32"/>
              </w:rPr>
              <w:tab/>
            </w:r>
            <w:r w:rsidRPr="00947B8D">
              <w:rPr>
                <w:rFonts w:cs="Libian SC Regular"/>
                <w:sz w:val="32"/>
                <w:szCs w:val="32"/>
              </w:rPr>
              <w:t xml:space="preserve">Cosecant (θ) = </w:t>
            </w:r>
            <w:proofErr w:type="spellStart"/>
            <w:r w:rsidRPr="00947B8D">
              <w:rPr>
                <w:rFonts w:cs="Libian SC Regular"/>
                <w:sz w:val="32"/>
                <w:szCs w:val="32"/>
              </w:rPr>
              <w:t>csc</w:t>
            </w:r>
            <w:proofErr w:type="spellEnd"/>
            <w:r w:rsidRPr="00947B8D">
              <w:rPr>
                <w:rFonts w:cs="Libian SC Regular"/>
                <w:sz w:val="32"/>
                <w:szCs w:val="32"/>
              </w:rPr>
              <w:t xml:space="preserve"> θ = 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hyp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/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opp</w:t>
            </w:r>
            <w:proofErr w:type="spellEnd"/>
          </w:p>
          <w:p w:rsidR="00E90DC1" w:rsidRPr="00947B8D" w:rsidRDefault="00E90DC1" w:rsidP="00E90DC1">
            <w:pPr>
              <w:rPr>
                <w:rFonts w:cs="Libian SC Regular"/>
                <w:sz w:val="32"/>
                <w:szCs w:val="32"/>
              </w:rPr>
            </w:pPr>
          </w:p>
          <w:p w:rsidR="00E90DC1" w:rsidRDefault="00E90DC1" w:rsidP="00E90DC1">
            <w:pPr>
              <w:rPr>
                <w:rFonts w:cs="Libian SC Regular"/>
                <w:color w:val="FF0000"/>
                <w:sz w:val="32"/>
                <w:szCs w:val="32"/>
              </w:rPr>
            </w:pPr>
            <w:r w:rsidRPr="00947B8D">
              <w:rPr>
                <w:rFonts w:cs="Libian SC Regular"/>
                <w:sz w:val="32"/>
                <w:szCs w:val="32"/>
              </w:rPr>
              <w:t xml:space="preserve">Cosine (θ) = </w:t>
            </w:r>
            <w:proofErr w:type="spellStart"/>
            <w:r w:rsidRPr="00947B8D">
              <w:rPr>
                <w:rFonts w:cs="Libian SC Regular"/>
                <w:sz w:val="32"/>
                <w:szCs w:val="32"/>
              </w:rPr>
              <w:t>cos</w:t>
            </w:r>
            <w:proofErr w:type="spellEnd"/>
            <w:r w:rsidRPr="00947B8D">
              <w:rPr>
                <w:rFonts w:cs="Libian SC Regular"/>
                <w:sz w:val="32"/>
                <w:szCs w:val="32"/>
              </w:rPr>
              <w:t xml:space="preserve"> θ = 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adj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/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hyp</w:t>
            </w:r>
            <w:proofErr w:type="spellEnd"/>
            <w:r>
              <w:rPr>
                <w:rFonts w:cs="Libian SC Regular"/>
                <w:color w:val="FF0000"/>
                <w:sz w:val="32"/>
                <w:szCs w:val="32"/>
              </w:rPr>
              <w:tab/>
            </w:r>
            <w:r w:rsidRPr="00947B8D">
              <w:rPr>
                <w:rFonts w:cs="Libian SC Regular"/>
                <w:sz w:val="32"/>
                <w:szCs w:val="32"/>
              </w:rPr>
              <w:t>Secant (θ) = sec θ =</w:t>
            </w:r>
            <w:r w:rsidRPr="00947B8D">
              <w:rPr>
                <w:rFonts w:cs="Libian SC Regular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hyp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/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adj</w:t>
            </w:r>
            <w:proofErr w:type="spellEnd"/>
          </w:p>
          <w:p w:rsidR="00E90DC1" w:rsidRPr="00947B8D" w:rsidRDefault="00E90DC1" w:rsidP="00E90DC1">
            <w:pPr>
              <w:rPr>
                <w:rFonts w:cs="Libian SC Regular"/>
                <w:color w:val="FF0000"/>
                <w:sz w:val="32"/>
                <w:szCs w:val="32"/>
              </w:rPr>
            </w:pPr>
          </w:p>
          <w:p w:rsidR="00E90DC1" w:rsidRDefault="00E90DC1" w:rsidP="00E90DC1">
            <w:pPr>
              <w:rPr>
                <w:sz w:val="32"/>
                <w:szCs w:val="32"/>
              </w:rPr>
            </w:pPr>
            <w:r w:rsidRPr="00947B8D">
              <w:rPr>
                <w:rFonts w:cs="Libian SC Regular"/>
                <w:sz w:val="32"/>
                <w:szCs w:val="32"/>
              </w:rPr>
              <w:t xml:space="preserve">Tangent (θ) = tan θ = 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opp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/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adj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</w:rPr>
              <w:tab/>
            </w:r>
            <w:r w:rsidRPr="00947B8D">
              <w:rPr>
                <w:rFonts w:cs="Libian SC Regular"/>
                <w:sz w:val="32"/>
                <w:szCs w:val="32"/>
              </w:rPr>
              <w:t>Cotangent (θ) = cot θ =</w:t>
            </w:r>
            <w:r w:rsidRPr="00947B8D">
              <w:rPr>
                <w:rFonts w:cs="Libian SC Regular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adj</w:t>
            </w:r>
            <w:proofErr w:type="spellEnd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/</w:t>
            </w:r>
            <w:proofErr w:type="spellStart"/>
            <w:r w:rsidRPr="00947B8D">
              <w:rPr>
                <w:rFonts w:cs="Libian SC Regular"/>
                <w:color w:val="FF0000"/>
                <w:sz w:val="32"/>
                <w:szCs w:val="32"/>
                <w:u w:val="thick"/>
              </w:rPr>
              <w:t>opp</w:t>
            </w:r>
            <w:proofErr w:type="spellEnd"/>
          </w:p>
        </w:tc>
      </w:tr>
      <w:tr w:rsidR="006D5B3D" w:rsidTr="00E90DC1">
        <w:tc>
          <w:tcPr>
            <w:tcW w:w="8856" w:type="dxa"/>
          </w:tcPr>
          <w:p w:rsidR="006D5B3D" w:rsidRPr="00D4201D" w:rsidRDefault="006D5B3D" w:rsidP="006D5B3D">
            <w:pPr>
              <w:rPr>
                <w:color w:val="000000" w:themeColor="text1"/>
                <w:sz w:val="32"/>
                <w:szCs w:val="32"/>
                <w:u w:val="thick"/>
              </w:rPr>
            </w:pPr>
            <w:r w:rsidRPr="00D4201D">
              <w:rPr>
                <w:color w:val="000000" w:themeColor="text1"/>
                <w:sz w:val="32"/>
                <w:szCs w:val="32"/>
                <w:u w:val="thick"/>
              </w:rPr>
              <w:t>Example One)</w:t>
            </w:r>
          </w:p>
          <w:p w:rsidR="006D5B3D" w:rsidRDefault="006D5B3D" w:rsidP="006D5B3D">
            <w:pPr>
              <w:rPr>
                <w:color w:val="000000" w:themeColor="text1"/>
                <w:sz w:val="32"/>
                <w:szCs w:val="32"/>
              </w:rPr>
            </w:pPr>
            <w:r w:rsidRPr="00D4201D">
              <w:rPr>
                <w:color w:val="000000" w:themeColor="text1"/>
                <w:sz w:val="32"/>
                <w:szCs w:val="32"/>
              </w:rPr>
              <w:t xml:space="preserve">Evaluate the Six Trigonometric Functions of the angle </w:t>
            </w:r>
            <w:r>
              <w:rPr>
                <w:rFonts w:ascii="Cambria" w:hAnsi="Cambria"/>
                <w:color w:val="000000" w:themeColor="text1"/>
                <w:sz w:val="32"/>
                <w:szCs w:val="32"/>
              </w:rPr>
              <w:t>C</w:t>
            </w:r>
            <w:r w:rsidRPr="00D4201D">
              <w:rPr>
                <w:color w:val="000000" w:themeColor="text1"/>
                <w:sz w:val="32"/>
                <w:szCs w:val="32"/>
              </w:rPr>
              <w:t xml:space="preserve"> shown in the right triangle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  <w:p w:rsidR="006D5B3D" w:rsidRDefault="006D5B3D" w:rsidP="006D5B3D">
            <w:pPr>
              <w:rPr>
                <w:color w:val="000000" w:themeColor="text1"/>
                <w:sz w:val="32"/>
                <w:szCs w:val="32"/>
              </w:rPr>
            </w:pPr>
          </w:p>
          <w:p w:rsidR="006D5B3D" w:rsidRPr="00D4201D" w:rsidRDefault="006D5B3D" w:rsidP="006D5B3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DE15EF8" wp14:editId="3A05261D">
                  <wp:extent cx="2349500" cy="17272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8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B3D" w:rsidRDefault="006D5B3D" w:rsidP="006D5B3D"/>
          <w:p w:rsidR="006D5B3D" w:rsidRDefault="006D5B3D" w:rsidP="006D5B3D">
            <w:pPr>
              <w:rPr>
                <w:color w:val="FF0000"/>
                <w:sz w:val="32"/>
                <w:szCs w:val="32"/>
                <w:u w:val="thick"/>
              </w:rPr>
            </w:pPr>
            <w:proofErr w:type="gramStart"/>
            <w:r w:rsidRPr="00D4201D">
              <w:rPr>
                <w:sz w:val="32"/>
                <w:szCs w:val="32"/>
              </w:rPr>
              <w:t>sin</w:t>
            </w:r>
            <w:proofErr w:type="gramEnd"/>
            <w:r w:rsidRPr="00D4201D">
              <w:rPr>
                <w:sz w:val="32"/>
                <w:szCs w:val="32"/>
              </w:rPr>
              <w:t xml:space="preserve"> C = </w:t>
            </w:r>
            <w:proofErr w:type="spellStart"/>
            <w:r w:rsidRPr="00D4201D">
              <w:rPr>
                <w:sz w:val="32"/>
                <w:szCs w:val="32"/>
              </w:rPr>
              <w:t>opp</w:t>
            </w:r>
            <w:proofErr w:type="spellEnd"/>
            <w:r w:rsidRPr="00D4201D">
              <w:rPr>
                <w:sz w:val="32"/>
                <w:szCs w:val="32"/>
              </w:rPr>
              <w:t>/</w:t>
            </w:r>
            <w:proofErr w:type="spellStart"/>
            <w:r w:rsidRPr="002829A7">
              <w:rPr>
                <w:color w:val="FF0000"/>
                <w:sz w:val="32"/>
                <w:szCs w:val="32"/>
                <w:u w:val="thick"/>
              </w:rPr>
              <w:t>hyp</w:t>
            </w:r>
            <w:proofErr w:type="spellEnd"/>
            <w:r w:rsidRPr="00D4201D">
              <w:rPr>
                <w:sz w:val="32"/>
                <w:szCs w:val="32"/>
              </w:rPr>
              <w:t xml:space="preserve"> = </w:t>
            </w:r>
            <w:r w:rsidRPr="002829A7">
              <w:rPr>
                <w:color w:val="FF0000"/>
                <w:sz w:val="32"/>
                <w:szCs w:val="32"/>
                <w:u w:val="thick"/>
              </w:rPr>
              <w:t>6/10 = 3/5</w:t>
            </w:r>
            <w:r w:rsidRPr="00D4201D">
              <w:rPr>
                <w:sz w:val="32"/>
                <w:szCs w:val="32"/>
              </w:rPr>
              <w:tab/>
            </w:r>
            <w:proofErr w:type="spellStart"/>
            <w:r w:rsidRPr="00D4201D">
              <w:rPr>
                <w:sz w:val="32"/>
                <w:szCs w:val="32"/>
              </w:rPr>
              <w:t>csc</w:t>
            </w:r>
            <w:proofErr w:type="spellEnd"/>
            <w:r w:rsidRPr="00D4201D">
              <w:rPr>
                <w:sz w:val="32"/>
                <w:szCs w:val="32"/>
              </w:rPr>
              <w:t xml:space="preserve"> C = </w:t>
            </w:r>
            <w:proofErr w:type="spellStart"/>
            <w:r w:rsidRPr="00D4201D">
              <w:rPr>
                <w:sz w:val="32"/>
                <w:szCs w:val="32"/>
              </w:rPr>
              <w:t>hyp</w:t>
            </w:r>
            <w:proofErr w:type="spellEnd"/>
            <w:r w:rsidRPr="00D4201D">
              <w:rPr>
                <w:sz w:val="32"/>
                <w:szCs w:val="32"/>
              </w:rPr>
              <w:t>/</w:t>
            </w:r>
            <w:proofErr w:type="spellStart"/>
            <w:r w:rsidRPr="002829A7">
              <w:rPr>
                <w:color w:val="FF0000"/>
                <w:sz w:val="32"/>
                <w:szCs w:val="32"/>
                <w:u w:val="thick"/>
              </w:rPr>
              <w:t>opp</w:t>
            </w:r>
            <w:proofErr w:type="spellEnd"/>
            <w:r w:rsidRPr="00D4201D">
              <w:rPr>
                <w:sz w:val="32"/>
                <w:szCs w:val="32"/>
              </w:rPr>
              <w:t xml:space="preserve"> = </w:t>
            </w:r>
            <w:r w:rsidRPr="002829A7">
              <w:rPr>
                <w:color w:val="FF0000"/>
                <w:sz w:val="32"/>
                <w:szCs w:val="32"/>
                <w:u w:val="thick"/>
              </w:rPr>
              <w:t>5/3</w:t>
            </w:r>
          </w:p>
          <w:p w:rsidR="006D5B3D" w:rsidRDefault="006D5B3D" w:rsidP="006D5B3D">
            <w:pPr>
              <w:rPr>
                <w:color w:val="FF0000"/>
                <w:sz w:val="32"/>
                <w:szCs w:val="32"/>
                <w:u w:val="thick"/>
              </w:rPr>
            </w:pPr>
          </w:p>
          <w:p w:rsidR="006D5B3D" w:rsidRPr="00D4201D" w:rsidRDefault="006D5B3D" w:rsidP="006D5B3D">
            <w:pPr>
              <w:rPr>
                <w:sz w:val="32"/>
                <w:szCs w:val="32"/>
              </w:rPr>
            </w:pPr>
          </w:p>
          <w:p w:rsidR="006D5B3D" w:rsidRDefault="006D5B3D" w:rsidP="006D5B3D">
            <w:pPr>
              <w:rPr>
                <w:color w:val="FF0000"/>
                <w:sz w:val="32"/>
                <w:szCs w:val="32"/>
                <w:u w:val="thick"/>
              </w:rPr>
            </w:pPr>
            <w:proofErr w:type="spellStart"/>
            <w:proofErr w:type="gramStart"/>
            <w:r w:rsidRPr="00D4201D">
              <w:rPr>
                <w:sz w:val="32"/>
                <w:szCs w:val="32"/>
              </w:rPr>
              <w:t>cos</w:t>
            </w:r>
            <w:proofErr w:type="spellEnd"/>
            <w:proofErr w:type="gramEnd"/>
            <w:r w:rsidRPr="00D4201D">
              <w:rPr>
                <w:sz w:val="32"/>
                <w:szCs w:val="32"/>
              </w:rPr>
              <w:t xml:space="preserve"> C = </w:t>
            </w:r>
            <w:proofErr w:type="spellStart"/>
            <w:r w:rsidRPr="002829A7">
              <w:rPr>
                <w:color w:val="FF0000"/>
                <w:sz w:val="32"/>
                <w:szCs w:val="32"/>
                <w:u w:val="thick"/>
              </w:rPr>
              <w:t>adj</w:t>
            </w:r>
            <w:proofErr w:type="spellEnd"/>
            <w:r w:rsidRPr="00D4201D">
              <w:rPr>
                <w:sz w:val="32"/>
                <w:szCs w:val="32"/>
              </w:rPr>
              <w:t>/</w:t>
            </w:r>
            <w:proofErr w:type="spellStart"/>
            <w:r w:rsidRPr="00D4201D">
              <w:rPr>
                <w:sz w:val="32"/>
                <w:szCs w:val="32"/>
              </w:rPr>
              <w:t>hyp</w:t>
            </w:r>
            <w:proofErr w:type="spellEnd"/>
            <w:r w:rsidRPr="00D4201D">
              <w:rPr>
                <w:sz w:val="32"/>
                <w:szCs w:val="32"/>
              </w:rPr>
              <w:t xml:space="preserve"> = </w:t>
            </w:r>
            <w:r w:rsidRPr="002829A7">
              <w:rPr>
                <w:color w:val="FF0000"/>
                <w:sz w:val="32"/>
                <w:szCs w:val="32"/>
                <w:u w:val="thick"/>
              </w:rPr>
              <w:t>8/10 = 4/5</w:t>
            </w:r>
            <w:r w:rsidRPr="00D4201D">
              <w:rPr>
                <w:sz w:val="32"/>
                <w:szCs w:val="32"/>
              </w:rPr>
              <w:tab/>
              <w:t xml:space="preserve">sec C = </w:t>
            </w:r>
            <w:proofErr w:type="spellStart"/>
            <w:r w:rsidRPr="002829A7">
              <w:rPr>
                <w:color w:val="FF0000"/>
                <w:sz w:val="32"/>
                <w:szCs w:val="32"/>
                <w:u w:val="thick"/>
              </w:rPr>
              <w:t>hyp</w:t>
            </w:r>
            <w:proofErr w:type="spellEnd"/>
            <w:r w:rsidRPr="00D4201D">
              <w:rPr>
                <w:sz w:val="32"/>
                <w:szCs w:val="32"/>
              </w:rPr>
              <w:t>/</w:t>
            </w:r>
            <w:proofErr w:type="spellStart"/>
            <w:r w:rsidRPr="00D4201D">
              <w:rPr>
                <w:sz w:val="32"/>
                <w:szCs w:val="32"/>
              </w:rPr>
              <w:t>adj</w:t>
            </w:r>
            <w:proofErr w:type="spellEnd"/>
            <w:r w:rsidRPr="00D4201D">
              <w:rPr>
                <w:sz w:val="32"/>
                <w:szCs w:val="32"/>
              </w:rPr>
              <w:t xml:space="preserve"> = </w:t>
            </w:r>
            <w:r w:rsidRPr="002829A7">
              <w:rPr>
                <w:color w:val="FF0000"/>
                <w:sz w:val="32"/>
                <w:szCs w:val="32"/>
                <w:u w:val="thick"/>
              </w:rPr>
              <w:t>5/4</w:t>
            </w:r>
          </w:p>
          <w:p w:rsidR="006D5B3D" w:rsidRDefault="006D5B3D" w:rsidP="006D5B3D">
            <w:pPr>
              <w:rPr>
                <w:color w:val="FF0000"/>
                <w:sz w:val="32"/>
                <w:szCs w:val="32"/>
                <w:u w:val="thick"/>
              </w:rPr>
            </w:pPr>
          </w:p>
          <w:p w:rsidR="006D5B3D" w:rsidRPr="00D4201D" w:rsidRDefault="006D5B3D" w:rsidP="006D5B3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D5B3D" w:rsidRPr="00947B8D" w:rsidRDefault="006D5B3D" w:rsidP="00E90DC1">
            <w:pPr>
              <w:rPr>
                <w:sz w:val="32"/>
                <w:szCs w:val="32"/>
              </w:rPr>
            </w:pPr>
            <w:proofErr w:type="gramStart"/>
            <w:r w:rsidRPr="00D4201D">
              <w:rPr>
                <w:sz w:val="32"/>
                <w:szCs w:val="32"/>
              </w:rPr>
              <w:t>tan</w:t>
            </w:r>
            <w:proofErr w:type="gramEnd"/>
            <w:r w:rsidRPr="00D4201D">
              <w:rPr>
                <w:sz w:val="32"/>
                <w:szCs w:val="32"/>
              </w:rPr>
              <w:t xml:space="preserve"> C = </w:t>
            </w:r>
            <w:proofErr w:type="spellStart"/>
            <w:r w:rsidRPr="00D4201D">
              <w:rPr>
                <w:sz w:val="32"/>
                <w:szCs w:val="32"/>
              </w:rPr>
              <w:t>opp</w:t>
            </w:r>
            <w:proofErr w:type="spellEnd"/>
            <w:r w:rsidRPr="00D4201D">
              <w:rPr>
                <w:sz w:val="32"/>
                <w:szCs w:val="32"/>
              </w:rPr>
              <w:t>/</w:t>
            </w:r>
            <w:proofErr w:type="spellStart"/>
            <w:r w:rsidRPr="002829A7">
              <w:rPr>
                <w:color w:val="FF0000"/>
                <w:sz w:val="32"/>
                <w:szCs w:val="32"/>
                <w:u w:val="thick"/>
              </w:rPr>
              <w:t>adj</w:t>
            </w:r>
            <w:proofErr w:type="spellEnd"/>
            <w:r w:rsidRPr="00D4201D">
              <w:rPr>
                <w:sz w:val="32"/>
                <w:szCs w:val="32"/>
              </w:rPr>
              <w:t xml:space="preserve"> = </w:t>
            </w:r>
            <w:r w:rsidRPr="002829A7">
              <w:rPr>
                <w:color w:val="FF0000"/>
                <w:sz w:val="32"/>
                <w:szCs w:val="32"/>
                <w:u w:val="thick"/>
              </w:rPr>
              <w:t>6/8 = 3/4</w:t>
            </w:r>
            <w:r>
              <w:rPr>
                <w:sz w:val="32"/>
                <w:szCs w:val="32"/>
              </w:rPr>
              <w:tab/>
            </w:r>
            <w:r w:rsidRPr="00D4201D">
              <w:rPr>
                <w:sz w:val="32"/>
                <w:szCs w:val="32"/>
              </w:rPr>
              <w:t xml:space="preserve">cot C = </w:t>
            </w:r>
            <w:proofErr w:type="spellStart"/>
            <w:r w:rsidRPr="00D4201D">
              <w:rPr>
                <w:sz w:val="32"/>
                <w:szCs w:val="32"/>
              </w:rPr>
              <w:t>adj</w:t>
            </w:r>
            <w:proofErr w:type="spellEnd"/>
            <w:r w:rsidRPr="00D4201D">
              <w:rPr>
                <w:sz w:val="32"/>
                <w:szCs w:val="32"/>
              </w:rPr>
              <w:t>/</w:t>
            </w:r>
            <w:proofErr w:type="spellStart"/>
            <w:r w:rsidRPr="002829A7">
              <w:rPr>
                <w:color w:val="FF0000"/>
                <w:sz w:val="32"/>
                <w:szCs w:val="32"/>
                <w:u w:val="thick"/>
              </w:rPr>
              <w:t>opp</w:t>
            </w:r>
            <w:proofErr w:type="spellEnd"/>
            <w:r w:rsidRPr="00D4201D">
              <w:rPr>
                <w:sz w:val="32"/>
                <w:szCs w:val="32"/>
              </w:rPr>
              <w:t xml:space="preserve"> = </w:t>
            </w:r>
            <w:r w:rsidRPr="002829A7">
              <w:rPr>
                <w:color w:val="FF0000"/>
                <w:sz w:val="32"/>
                <w:szCs w:val="32"/>
                <w:u w:val="thick"/>
              </w:rPr>
              <w:t>4/3</w:t>
            </w:r>
            <w:r w:rsidRPr="00D4201D">
              <w:rPr>
                <w:sz w:val="32"/>
                <w:szCs w:val="32"/>
              </w:rPr>
              <w:t xml:space="preserve"> </w:t>
            </w:r>
          </w:p>
        </w:tc>
      </w:tr>
    </w:tbl>
    <w:p w:rsidR="002829A7" w:rsidRDefault="002829A7"/>
    <w:sectPr w:rsidR="002829A7" w:rsidSect="00911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A21"/>
    <w:multiLevelType w:val="hybridMultilevel"/>
    <w:tmpl w:val="BDF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BB"/>
    <w:rsid w:val="002829A7"/>
    <w:rsid w:val="00451EBB"/>
    <w:rsid w:val="006D5B3D"/>
    <w:rsid w:val="009117B1"/>
    <w:rsid w:val="00947B8D"/>
    <w:rsid w:val="00D4201D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2</cp:revision>
  <dcterms:created xsi:type="dcterms:W3CDTF">2014-04-28T17:23:00Z</dcterms:created>
  <dcterms:modified xsi:type="dcterms:W3CDTF">2014-04-28T17:23:00Z</dcterms:modified>
</cp:coreProperties>
</file>